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A66A6"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 w14:paraId="36E27034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Hans"/>
        </w:rPr>
        <w:t>概念验证中心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备案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佐证材料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清单</w:t>
      </w:r>
    </w:p>
    <w:p w14:paraId="2B1C7441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33C3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主体资格证明文件：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申报主体或依托单位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营业执照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组织机构代码证、事业单位法人证书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</w:p>
    <w:p w14:paraId="0E0B8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2.法定代表人身份证；</w:t>
      </w:r>
    </w:p>
    <w:p w14:paraId="1398C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无违法记录、无重大安全、质量事故、无环境污染事故，诚信经营状况良好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始建初所在地生态环境、应急管理等部门认可的安评、环评报告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，或符合国家和我省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要求的有效证明材料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等）；</w:t>
      </w:r>
    </w:p>
    <w:p w14:paraId="68394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4.可自主支配场地的有效佐证材料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如产权证、租赁合同等；</w:t>
      </w:r>
    </w:p>
    <w:p w14:paraId="674B2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5.行业资质证明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若多个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可打包上传，压缩包内每个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资质的证明文件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要以申报书中“</w:t>
      </w:r>
      <w:r>
        <w:rPr>
          <w:rFonts w:hint="eastAsia" w:ascii="仿宋_GB2312" w:hAnsi="仿宋_GB2312" w:eastAsia="仿宋_GB2312"/>
          <w:spacing w:val="-4"/>
          <w:szCs w:val="20"/>
        </w:rPr>
        <w:t>行业资质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”表中“对应序号+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名称”命名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1ED02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负责人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相关证明材料：包括①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学历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职称证明、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身份证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在职证明；</w:t>
      </w:r>
    </w:p>
    <w:p w14:paraId="10F6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7.设施设备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佐证：①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购买或租赁协议、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②实物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照片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。（若多个设备可打包上传，压缩包内每个设备的佐证材料要以申报书中“现有专用设备情况”表中“对应序号+设备名称”命名）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77E6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项目库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清单：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上传表格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包括项目名称、委托单位、服务内容、委托期限、预期目标等内容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 w14:paraId="3EC5B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服务业绩及佐证材料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机构服务清单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包括服务对象名称、服务时间、服务对象注册地、服务收入、产业领域等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包括服务合同或合作协议、服务发票复印件证明等业绩能力证明材料）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46252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单独或合作设立概念验证经费佐证材料；</w:t>
      </w:r>
    </w:p>
    <w:p w14:paraId="1592AD6F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概念验证中心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运营机构设置、服务管理制度与内部管理制度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（含保护产品知识产权和商业秘密的相关措施及制度）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的相关文件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FA5C447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建设方案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。</w:t>
      </w:r>
    </w:p>
    <w:p w14:paraId="090EEADC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br w:type="page"/>
      </w:r>
    </w:p>
    <w:p w14:paraId="268CA5B7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科技成果转化中试中心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备案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佐证材料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清单</w:t>
      </w:r>
    </w:p>
    <w:p w14:paraId="37CA7219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34841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主体资格证明文件：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申报主体或依托单位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营业执照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组织机构代码证、事业单位法人证书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进入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工信部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吉林省工业和信息化厅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储备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培育</w:t>
      </w: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中试平台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提供相关佐证材料；</w:t>
      </w:r>
    </w:p>
    <w:p w14:paraId="1F4FC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2.法定代表人身份证；</w:t>
      </w:r>
    </w:p>
    <w:p w14:paraId="0FB11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独立核算证明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申报主体或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以依托单位申报备案的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中试中心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财务收支独立核算证明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（如银行开户证明）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</w:p>
    <w:p w14:paraId="305F0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无违法记录、无重大安全、质量事故、无环境污染事故，诚信经营状况良好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始建初所在地生态环境、应急管理等部门认可的安评、环评报告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，或符合国家和我省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要求的有效证明材料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等）；</w:t>
      </w:r>
    </w:p>
    <w:p w14:paraId="33B3C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.可自主支配场地的有效佐证材料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如产权证、租赁合同等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场地及配套设施面积不低于2000平方米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）；</w:t>
      </w:r>
    </w:p>
    <w:p w14:paraId="06EBF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.行业资质证明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若多个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可打包上传，压缩包内每个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资质的证明文件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要以申报书中“</w:t>
      </w:r>
      <w:r>
        <w:rPr>
          <w:rFonts w:hint="eastAsia" w:ascii="仿宋_GB2312" w:hAnsi="仿宋_GB2312" w:eastAsia="仿宋_GB2312"/>
          <w:spacing w:val="-4"/>
          <w:szCs w:val="20"/>
        </w:rPr>
        <w:t>行业资质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”表中“对应序号+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名称”命名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4A9B2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负责人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相关证明材料：包括①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学历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职称证明、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身份证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在职证明；</w:t>
      </w:r>
    </w:p>
    <w:p w14:paraId="71239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.设施设备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佐证：①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购买或租赁协议、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②实物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照片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。（若多个设备可打包上传，压缩包内每个设备的佐证材料要以申报书中“现有专用设备情况”表中“对应序号+设备名称”命名）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1764A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项目库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清单：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上传表格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包括项目名称、委托单位、服务内容、委托期限、预期目标等内容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 w14:paraId="17F82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服务业绩及佐证材料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机构服务清单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包括服务对象名称、服务时间、服务对象注册地、服务收入、产业领域等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包括服务合同或合作协议、服务发票复印件证明等业绩能力证明材料）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5B0CE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1.承担科技计划项目佐证：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依托单位为高等院校和科研机构的，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曾经承担市级及以上科技计划项目的佐证材料；</w:t>
      </w:r>
    </w:p>
    <w:p w14:paraId="0D902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委托合作关系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佐证：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依托单位为企业和社会组织的，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与相关领域的高校、科研院所等建立长期稳定的委托合作关系的佐证材料；</w:t>
      </w:r>
    </w:p>
    <w:p w14:paraId="60CDA1BE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运营机构设置、服务管理制度与内部管理制度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（含保护产品知识产权和商业秘密的相关措施及制度）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的相关文件复印件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D6D90F9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14.建设方案</w:t>
      </w:r>
    </w:p>
    <w:p w14:paraId="395706BA">
      <w:pPr>
        <w:rPr>
          <w:rFonts w:hint="default" w:ascii="Times New Roman" w:hAnsi="Times New Roman" w:cs="Times New Roman"/>
        </w:rPr>
      </w:pPr>
    </w:p>
    <w:p w14:paraId="6C582C05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13153"/>
    <w:rsid w:val="01160E54"/>
    <w:rsid w:val="07AC149E"/>
    <w:rsid w:val="0E211485"/>
    <w:rsid w:val="0F651B90"/>
    <w:rsid w:val="16B93949"/>
    <w:rsid w:val="16F879FD"/>
    <w:rsid w:val="199826D4"/>
    <w:rsid w:val="1BE83DD7"/>
    <w:rsid w:val="23496F5F"/>
    <w:rsid w:val="24413153"/>
    <w:rsid w:val="281E0C1F"/>
    <w:rsid w:val="4709044A"/>
    <w:rsid w:val="48165259"/>
    <w:rsid w:val="4A632443"/>
    <w:rsid w:val="4C463137"/>
    <w:rsid w:val="64B22211"/>
    <w:rsid w:val="6F704919"/>
    <w:rsid w:val="77E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2"/>
    <w:next w:val="4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jc w:val="left"/>
      <w:outlineLvl w:val="1"/>
    </w:pPr>
    <w:rPr>
      <w:rFonts w:ascii="Arial" w:hAnsi="Arial" w:eastAsia="方正楷体_GB2312"/>
      <w:kern w:val="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方正楷体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Arial" w:hAnsi="Arial" w:eastAsia="方正楷体_GB2312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1a47ab08-a0ca-446a-a754-b5454374b404</errorID>
      <errorWord>；；</errorWord>
      <group>L1_Punc</group>
      <groupName>标点问题</groupName>
      <ability>L2_Punc_CN</ability>
      <abilityName/>
      <candidateList>
        <item>；</item>
      </candidateList>
      <explain/>
      <paraID>33B3C201</paraID>
      <start>48</start>
      <end>49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ca254e-b3b8-4bc7-8e2a-f984a84237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1351</Words>
  <Characters>1388</Characters>
  <Lines>0</Lines>
  <Paragraphs>0</Paragraphs>
  <TotalTime>8</TotalTime>
  <ScaleCrop>false</ScaleCrop>
  <LinksUpToDate>false</LinksUpToDate>
  <CharactersWithSpaces>1388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2026-05-24T14:12:00Z</dcterms:created>
  <dc:creator>赵β</dc:creator>
  <cp:lastModifiedBy>赵β</cp:lastModifiedBy>
  <dcterms:modified xsi:type="dcterms:W3CDTF">2026-07-07T08:24:45Z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4846B590D6134AD6B8736FC9C87DBDBC_13</vt:lpwstr>
  </property>
  <property fmtid="{D5CDD505-2E9C-101B-9397-08002B2CF9AE}" pid="4" name="KSOTemplateDocerSaveRecord">
    <vt:lpwstr>eyJoZGlkIjoiZWVlNjI1M2I3ZWUzNTEwMzA3YWNiYmViZGE1NGY4ZDIiLCJ1c2VySWQiOiIxMTUxNjc0MDU4In0=</vt:lpwstr>
  </property>
</Properties>
</file>