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6"/>
          <w:szCs w:val="36"/>
        </w:rPr>
        <w:t>附件</w:t>
      </w:r>
      <w:r>
        <w:rPr>
          <w:rFonts w:ascii="Times New Roman" w:hAnsi="Times New Roman" w:eastAsia="黑体" w:cs="Times New Roman"/>
          <w:sz w:val="36"/>
          <w:szCs w:val="36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度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吉林省科普微视频大赛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获奖作品名单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54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视频名称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主创人员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中华秋沙鸭的长白山日记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吉林省科普服务中心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吉林省科普服务中心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奇妙之光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赵璐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小学生防震减灾知识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李媛媛、杨璐、姜丹、刘丽红、王仲珩、张跃、卢诗惠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吉林省科学技术信息研究所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探究视觉暂留的奥秘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朱赫宇、张晚秋、魏新瑶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妈妈的更年期好像永无止境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林佳楠 、朴丽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爱“我”你就摸摸“我”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雷雪雪、吴杰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怒发冲冠-高压静电发生器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王</w:t>
            </w:r>
            <w:r>
              <w:rPr>
                <w:rFonts w:hint="eastAsia" w:ascii="仿宋_GB2312" w:hAnsi="仿宋_GB2312" w:eastAsia="仿宋_GB2312" w:cs="仿宋_GB2312"/>
              </w:rPr>
              <w:t>玥婷、张宇博、朱怡璇、王巧志、王睿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纹影成像——看</w:t>
            </w:r>
            <w:bookmarkStart w:id="1" w:name="_GoBack"/>
            <w:bookmarkEnd w:id="1"/>
            <w:r>
              <w:rPr>
                <w:rFonts w:hint="eastAsia" w:ascii="仿宋_GB2312" w:eastAsia="仿宋_GB2312"/>
              </w:rPr>
              <w:t>得见的气流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王春萌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100年仅7次的全环食是什么？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邹洪瑶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蓝莓新品种的起点——种子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张莞晨 孙海悦 李亚东（吉林农业大学 园艺学院）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人物·王大珩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韩莹莹 、张晚秋、 魏新瑶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长春中国光学科学技术馆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bookmarkStart w:id="0" w:name="_Hlk69116277"/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量子物理世界的“穿墙术”——量子隧穿效应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王思懿 、陈霆 、李宇晴、丛佳龙、 王晟懿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吉林师范大学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上海光源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魏新瑶、张晚秋、孟璐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关注好奇BABY，警惕幼女阴道异物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朴丽 、林佳楠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"铸大国重器 谈无垠宇宙（学校小达人宣讲南仁东事迹"）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刘天扬（辽源市龙山区多寿路小学校）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辽源市科学技术局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天池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韩睿、 闫泽淇 、刘时壹、 王超 、于滢、 李想 、张继涛、 马冲亚、 孔仪然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我家乡的春天与气象——倒春寒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贾春鹤、胡瑞、王国吉、牛天一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大果玫瑰选址与育种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金哲权、徐少华、王琦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延边州科学技术局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合理膳食 健康相伴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孙爽 、单思聪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除草剂施药过程中需要注意什么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吉林省农业科学院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吉林省农业科学院（中国农业科技东北创新中心）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度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吉林省科普微视频大赛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拟获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优秀组织单位名单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辽源市科学技术局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延边州科学技术局</w:t>
      </w:r>
    </w:p>
    <w:p>
      <w:pPr>
        <w:ind w:firstLine="63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吉林省气象局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吉林大学第一医院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吉林农业大学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吉林师范大学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吉林工程职业学院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吉林省农业科学院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长春中国光学科学技术馆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</w:p>
    <w:p>
      <w:pPr>
        <w:ind w:firstLine="63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吉林省科学技术信息研究所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吉林省气象服务中心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吉林省科普服务中心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吉林省园艺特产管理站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吉林省科普创作协会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NhYzAzODNkYTUyNjVlOTRlYmQwNjU1ODBhYTVjMDgifQ=="/>
  </w:docVars>
  <w:rsids>
    <w:rsidRoot w:val="005B5364"/>
    <w:rsid w:val="000078A2"/>
    <w:rsid w:val="00043E49"/>
    <w:rsid w:val="000D3B14"/>
    <w:rsid w:val="001162A4"/>
    <w:rsid w:val="001B35C1"/>
    <w:rsid w:val="00280031"/>
    <w:rsid w:val="002E0CB4"/>
    <w:rsid w:val="002E5192"/>
    <w:rsid w:val="003A5917"/>
    <w:rsid w:val="00453ACF"/>
    <w:rsid w:val="004D7994"/>
    <w:rsid w:val="00527094"/>
    <w:rsid w:val="005B4D71"/>
    <w:rsid w:val="005B5364"/>
    <w:rsid w:val="005D7779"/>
    <w:rsid w:val="006D52C9"/>
    <w:rsid w:val="007805B5"/>
    <w:rsid w:val="00790B35"/>
    <w:rsid w:val="007A28B9"/>
    <w:rsid w:val="00850BA2"/>
    <w:rsid w:val="00875B7C"/>
    <w:rsid w:val="00887A5C"/>
    <w:rsid w:val="008C2D78"/>
    <w:rsid w:val="00916201"/>
    <w:rsid w:val="00940CC0"/>
    <w:rsid w:val="00990F52"/>
    <w:rsid w:val="009C4910"/>
    <w:rsid w:val="009D6EA6"/>
    <w:rsid w:val="00B20642"/>
    <w:rsid w:val="00B42FE7"/>
    <w:rsid w:val="00C5667D"/>
    <w:rsid w:val="00CA6121"/>
    <w:rsid w:val="00D11AB9"/>
    <w:rsid w:val="00E23D54"/>
    <w:rsid w:val="00E573CF"/>
    <w:rsid w:val="00EC1B31"/>
    <w:rsid w:val="00ED4C88"/>
    <w:rsid w:val="00FF36B0"/>
    <w:rsid w:val="44554107"/>
    <w:rsid w:val="58DE999B"/>
    <w:rsid w:val="5D2F495F"/>
    <w:rsid w:val="5FFFC37A"/>
    <w:rsid w:val="7F778167"/>
    <w:rsid w:val="FDEE40F6"/>
    <w:rsid w:val="FFF85035"/>
    <w:rsid w:val="FFFF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211</Words>
  <Characters>1208</Characters>
  <Lines>10</Lines>
  <Paragraphs>2</Paragraphs>
  <TotalTime>1</TotalTime>
  <ScaleCrop>false</ScaleCrop>
  <LinksUpToDate>false</LinksUpToDate>
  <CharactersWithSpaces>1417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2021-04-13T02:39:00Z</dcterms:created>
  <dc:creator>Owner</dc:creator>
  <cp:lastModifiedBy>   ⚡️</cp:lastModifiedBy>
  <cp:lastPrinted>2023-04-12T11:02:00Z</cp:lastPrinted>
  <dcterms:modified xsi:type="dcterms:W3CDTF">2024-01-26T05:23:39Z</dcterms:modified>
  <dc:title>关于2020年吉林省科普讲解大赛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DB44C3036AC343C3A85BC2FBAC079490_12</vt:lpwstr>
  </property>
</Properties>
</file>