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8"/>
        </w:rPr>
        <w:t>附件：</w:t>
      </w:r>
    </w:p>
    <w:p>
      <w:pPr>
        <w:spacing w:line="480" w:lineRule="auto"/>
        <w:jc w:val="center"/>
        <w:rPr>
          <w:rFonts w:ascii="方正小标宋简体" w:hAnsi="Times New Roman" w:eastAsia="方正小标宋简体"/>
          <w:spacing w:val="-12"/>
          <w:sz w:val="44"/>
          <w:szCs w:val="44"/>
        </w:rPr>
      </w:pPr>
      <w:r>
        <w:rPr>
          <w:rFonts w:hint="eastAsia" w:ascii="方正小标宋简体" w:hAnsi="Times New Roman" w:eastAsia="方正小标宋简体"/>
          <w:spacing w:val="-12"/>
          <w:sz w:val="44"/>
          <w:szCs w:val="44"/>
        </w:rPr>
        <w:t>中国工程院2023年院地科技合作计划</w:t>
      </w:r>
      <w:r>
        <w:rPr>
          <w:rFonts w:ascii="方正小标宋简体" w:hAnsi="Times New Roman" w:eastAsia="方正小标宋简体"/>
          <w:spacing w:val="-12"/>
          <w:sz w:val="44"/>
          <w:szCs w:val="44"/>
        </w:rPr>
        <w:t>选题</w:t>
      </w:r>
      <w:r>
        <w:rPr>
          <w:rFonts w:hint="eastAsia" w:ascii="方正小标宋简体" w:hAnsi="Times New Roman" w:eastAsia="方正小标宋简体"/>
          <w:spacing w:val="-12"/>
          <w:sz w:val="44"/>
          <w:szCs w:val="44"/>
        </w:rPr>
        <w:t>征集表</w:t>
      </w:r>
    </w:p>
    <w:tbl>
      <w:tblPr>
        <w:tblStyle w:val="6"/>
        <w:tblW w:w="8647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7"/>
        <w:gridCol w:w="2908"/>
        <w:gridCol w:w="1417"/>
        <w:gridCol w:w="28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0" w:hRule="atLeast"/>
        </w:trPr>
        <w:tc>
          <w:tcPr>
            <w:tcW w:w="148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名称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48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时间</w:t>
            </w:r>
          </w:p>
        </w:tc>
        <w:tc>
          <w:tcPr>
            <w:tcW w:w="2908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ascii="黑体" w:hAnsi="黑体" w:eastAsia="黑体"/>
                <w:sz w:val="30"/>
                <w:szCs w:val="30"/>
              </w:rPr>
              <w:t>地点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884" w:hRule="atLeast"/>
        </w:trPr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活动类型（可多选）</w:t>
            </w:r>
          </w:p>
        </w:tc>
        <w:tc>
          <w:tcPr>
            <w:tcW w:w="71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 xml:space="preserve">□战略咨询       □科技项目对接       □院士行    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□院士恳谈会     □学术活动           □联合攻关</w:t>
            </w: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eastAsia="楷体"/>
                <w:sz w:val="30"/>
                <w:szCs w:val="30"/>
              </w:rPr>
            </w:pPr>
            <w:r>
              <w:rPr>
                <w:rFonts w:hint="eastAsia" w:ascii="楷体" w:hAnsi="楷体" w:eastAsia="楷体"/>
                <w:sz w:val="28"/>
                <w:szCs w:val="28"/>
              </w:rPr>
              <w:t>□其他</w:t>
            </w:r>
            <w:r>
              <w:rPr>
                <w:rFonts w:hint="eastAsia" w:ascii="楷体" w:hAnsi="楷体" w:eastAsia="楷体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hint="eastAsia" w:ascii="楷体" w:hAnsi="楷体" w:eastAsia="楷体"/>
                <w:sz w:val="28"/>
                <w:szCs w:val="28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31" w:hRule="atLeast"/>
        </w:trPr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专业领域</w:t>
            </w:r>
          </w:p>
        </w:tc>
        <w:tc>
          <w:tcPr>
            <w:tcW w:w="7160" w:type="dxa"/>
            <w:gridSpan w:val="3"/>
            <w:tcBorders>
              <w:bottom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360" w:lineRule="auto"/>
              <w:jc w:val="left"/>
              <w:rPr>
                <w:rFonts w:ascii="楷体" w:hAnsi="楷体" w:eastAsia="楷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279" w:hRule="atLeast"/>
        </w:trPr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需求概况</w:t>
            </w:r>
          </w:p>
        </w:tc>
        <w:tc>
          <w:tcPr>
            <w:tcW w:w="71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="0" w:beforeAutospacing="0" w:after="0" w:afterAutospacing="0" w:line="579" w:lineRule="exact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言简意赅，重点突出。阐明需求目的及拟解决的主要问题。不超过100字。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666" w:hRule="atLeast"/>
        </w:trPr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需求领域</w:t>
            </w:r>
          </w:p>
        </w:tc>
        <w:tc>
          <w:tcPr>
            <w:tcW w:w="71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="0" w:beforeAutospacing="0" w:after="0" w:afterAutospacing="0" w:line="579" w:lineRule="exact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请参考工程院9个学部的分配，尽量将需求落入**学部（如农业、信息、医药等）并尽可能明确学科。重大需求可跨2-3个学部。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083" w:hRule="atLeast"/>
        </w:trPr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联系部门</w:t>
            </w:r>
          </w:p>
        </w:tc>
        <w:tc>
          <w:tcPr>
            <w:tcW w:w="71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="0" w:beforeAutospacing="0" w:after="0" w:afterAutospacing="0" w:line="579" w:lineRule="exact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列明牵头厅局（如科技厅、工信厅等），或大型企事业单位。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159" w:hRule="atLeast"/>
        </w:trPr>
        <w:tc>
          <w:tcPr>
            <w:tcW w:w="1487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目的及意义，拟解决的主要问题</w:t>
            </w:r>
          </w:p>
        </w:tc>
        <w:tc>
          <w:tcPr>
            <w:tcW w:w="716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pStyle w:val="5"/>
              <w:widowControl/>
              <w:adjustRightInd w:val="0"/>
              <w:snapToGrid w:val="0"/>
              <w:spacing w:before="0" w:beforeAutospacing="0" w:after="300" w:afterAutospacing="0" w:line="288" w:lineRule="auto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644" w:hRule="atLeast"/>
        </w:trPr>
        <w:tc>
          <w:tcPr>
            <w:tcW w:w="1487" w:type="dxa"/>
            <w:tcBorders>
              <w:top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实施方案</w:t>
            </w:r>
          </w:p>
        </w:tc>
        <w:tc>
          <w:tcPr>
            <w:tcW w:w="7160" w:type="dxa"/>
            <w:gridSpan w:val="3"/>
            <w:tcBorders>
              <w:top w:val="single" w:color="auto" w:sz="4" w:space="0"/>
            </w:tcBorders>
          </w:tcPr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  <w:p>
            <w:pPr>
              <w:adjustRightInd w:val="0"/>
              <w:snapToGrid w:val="0"/>
              <w:spacing w:line="288" w:lineRule="auto"/>
              <w:rPr>
                <w:rFonts w:ascii="Times New Roman" w:hAnsi="Times New Roman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10" w:hRule="atLeast"/>
        </w:trPr>
        <w:tc>
          <w:tcPr>
            <w:tcW w:w="148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分管省（区、市）领导意见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Times New Roman" w:hAnsi="Times New Roman" w:eastAsia="仿宋" w:cs="Times New Roman"/>
                <w:b w:val="0"/>
                <w:b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88" w:hRule="atLeast"/>
        </w:trPr>
        <w:tc>
          <w:tcPr>
            <w:tcW w:w="148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承办单位</w:t>
            </w:r>
          </w:p>
        </w:tc>
        <w:tc>
          <w:tcPr>
            <w:tcW w:w="7160" w:type="dxa"/>
            <w:gridSpan w:val="3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719" w:hRule="atLeast"/>
        </w:trPr>
        <w:tc>
          <w:tcPr>
            <w:tcW w:w="1487" w:type="dxa"/>
            <w:vAlign w:val="center"/>
          </w:tcPr>
          <w:p>
            <w:pPr>
              <w:spacing w:line="480" w:lineRule="exact"/>
              <w:jc w:val="center"/>
              <w:rPr>
                <w:rFonts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联系人</w:t>
            </w:r>
          </w:p>
        </w:tc>
        <w:tc>
          <w:tcPr>
            <w:tcW w:w="2908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联系方式</w:t>
            </w:r>
          </w:p>
        </w:tc>
        <w:tc>
          <w:tcPr>
            <w:tcW w:w="2835" w:type="dxa"/>
            <w:vAlign w:val="center"/>
          </w:tcPr>
          <w:p>
            <w:pPr>
              <w:spacing w:line="480" w:lineRule="exact"/>
              <w:rPr>
                <w:rFonts w:ascii="Times New Roman" w:hAnsi="Times New Roman" w:eastAsia="仿宋"/>
                <w:sz w:val="30"/>
                <w:szCs w:val="30"/>
              </w:rPr>
            </w:pPr>
          </w:p>
        </w:tc>
      </w:tr>
    </w:tbl>
    <w:p>
      <w:pPr>
        <w:jc w:val="left"/>
      </w:pPr>
      <w:r>
        <w:rPr>
          <w:rFonts w:ascii="Times New Roman" w:hAnsi="仿宋" w:eastAsia="仿宋"/>
          <w:sz w:val="30"/>
          <w:szCs w:val="30"/>
        </w:rPr>
        <w:t>可另附页</w:t>
      </w:r>
      <w:r>
        <w:rPr>
          <w:rFonts w:ascii="Times New Roman" w:hAnsi="Times New Roman" w:eastAsia="仿宋"/>
          <w:sz w:val="30"/>
          <w:szCs w:val="30"/>
        </w:rPr>
        <w:t xml:space="preserve"> </w:t>
      </w:r>
      <w:r>
        <w:rPr>
          <w:rFonts w:ascii="Times New Roman" w:hAnsi="Times New Roman" w:eastAsia="仿宋"/>
          <w:sz w:val="32"/>
          <w:szCs w:val="32"/>
        </w:rPr>
        <w:t xml:space="preserve">           </w:t>
      </w:r>
      <w:r>
        <w:rPr>
          <w:rFonts w:hint="eastAsia" w:ascii="Times New Roman" w:hAnsi="Times New Roman" w:eastAsia="仿宋"/>
          <w:sz w:val="32"/>
          <w:szCs w:val="32"/>
        </w:rPr>
        <w:t xml:space="preserve">                            </w:t>
      </w:r>
      <w:r>
        <w:rPr>
          <w:rFonts w:ascii="Times New Roman" w:hAnsi="仿宋" w:eastAsia="仿宋"/>
          <w:sz w:val="32"/>
          <w:szCs w:val="32"/>
        </w:rPr>
        <w:t>盖章</w:t>
      </w: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YzAzODNkYTUyNjVlOTRlYmQwNjU1ODBhYTVjMDgifQ=="/>
  </w:docVars>
  <w:rsids>
    <w:rsidRoot w:val="00633CD7"/>
    <w:rsid w:val="00084FA8"/>
    <w:rsid w:val="001616F9"/>
    <w:rsid w:val="001B7778"/>
    <w:rsid w:val="00633CD7"/>
    <w:rsid w:val="00D811F3"/>
    <w:rsid w:val="0EC046DA"/>
    <w:rsid w:val="0FDB69B3"/>
    <w:rsid w:val="1B4C487A"/>
    <w:rsid w:val="243F5A10"/>
    <w:rsid w:val="3160393F"/>
    <w:rsid w:val="345279E1"/>
    <w:rsid w:val="35BF0C22"/>
    <w:rsid w:val="382147C2"/>
    <w:rsid w:val="4F1B03D6"/>
    <w:rsid w:val="5F4E3D7F"/>
    <w:rsid w:val="690B6520"/>
    <w:rsid w:val="768F2F42"/>
    <w:rsid w:val="783469E8"/>
    <w:rsid w:val="7AFF5B54"/>
    <w:rsid w:val="7B053F7C"/>
    <w:rsid w:val="DF7E9928"/>
    <w:rsid w:val="DFAB3A54"/>
    <w:rsid w:val="FFED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1127</Words>
  <Characters>1194</Characters>
  <Lines>10</Lines>
  <Paragraphs>2</Paragraphs>
  <TotalTime>30</TotalTime>
  <ScaleCrop>false</ScaleCrop>
  <LinksUpToDate>false</LinksUpToDate>
  <CharactersWithSpaces>1390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2022-11-25T07:02:00Z</dcterms:created>
  <dc:creator>caiyanan</dc:creator>
  <cp:lastModifiedBy>安</cp:lastModifiedBy>
  <cp:lastPrinted>2022-11-25T02:22:00Z</cp:lastPrinted>
  <dcterms:modified xsi:type="dcterms:W3CDTF">2022-11-25T07:46:38Z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4416E3C7F143424084C0D649C60B84B2</vt:lpwstr>
  </property>
</Properties>
</file>