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EA" w:rsidRDefault="005F5A2C" w:rsidP="008B4C31">
      <w:pPr>
        <w:jc w:val="center"/>
        <w:rPr>
          <w:rFonts w:ascii="仿宋_GB2312" w:eastAsia="仿宋_GB2312" w:hint="eastAsia"/>
          <w:b/>
          <w:kern w:val="0"/>
          <w:sz w:val="32"/>
          <w:szCs w:val="32"/>
        </w:rPr>
      </w:pPr>
      <w:r w:rsidRPr="008B4C31">
        <w:rPr>
          <w:rFonts w:ascii="仿宋_GB2312" w:eastAsia="仿宋_GB2312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296545</wp:posOffset>
                </wp:positionV>
                <wp:extent cx="314325" cy="275590"/>
                <wp:effectExtent l="0" t="0" r="0" b="6350"/>
                <wp:wrapSquare wrapText="bothSides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562C8" w:rsidRDefault="005F5A2C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353.65pt;margin-top:23.35pt;height:21.7pt;width:24.75pt;mso-wrap-distance-bottom:3.6pt;mso-wrap-distance-left:9pt;mso-wrap-distance-right:9pt;mso-wrap-distance-top:3.6pt;z-index:251676672;mso-width-relative:page;mso-height-relative:margin;mso-height-percent:200;" filled="f" stroked="f" coordsize="21600,21600" o:gfxdata="UEsDBAoAAAAAAIdO4kAAAAAAAAAAAAAAAAAEAAAAZHJzL1BLAwQUAAAACACHTuJA0f4/+9cAAAAJ&#10;AQAADwAAAGRycy9kb3ducmV2LnhtbE2PwU7DMBBE70j8g7VI3KidAjGEbCqE2nIESsTZjU0SEa8t&#10;203L32NOcFzt08ybenWyE5tNiKMjhGIhgBnqnB6pR2jfN1d3wGJSpNXkyCB8mwir5vysVpV2R3oz&#10;8y71LIdQrBTCkJKvOI/dYKyKC+cN5d+nC1alfIae66COOdxOfClEya0aKTcMypunwXRfu4NF8Mlv&#10;5XN4eX1cb2bRfmzb5divES8vCvEALJlT+oPhVz+rQ5Od9u5AOrIJQQp5nVGEm1ICy4C8LfOWPcK9&#10;KIA3Nf+/oPkBUEsDBBQAAAAIAIdO4kARJrb+CgIAANwDAAAOAAAAZHJzL2Uyb0RvYy54bWytU82O&#10;0zAQviPxDpbvNG23pduo6WrZVRHS8iMtPMDUcRqL2GNst0l5APYNOHHhznP1ORg73VItN0QOlscz&#10;/vx930wWV51u2E46r9AUfDQYciaNwFKZTcE/fVy9uOTMBzAlNGhkwffS86vl82eL1uZyjDU2pXSM&#10;QIzPW1vwOgSbZ5kXtdTgB2iloWSFTkOg0G2y0kFL6LrJxsPhy6xFV1qHQnpPp7d9ki8TflVJEd5X&#10;lZeBNQUnbiGtLq3ruGbLBeQbB7ZW4kgD/oGFBmXo0RPULQRgW6f+gtJKOPRYhYFAnWFVKSGTBlIz&#10;Gj5Rc1+DlUkLmePtySb//2DFu90Hx1RJvZtxZkBTjw7fHw4/fh1+fmN0Rga11udUd2+pMnSvsKPi&#10;JNbbOxSfPTN4U4PZyGvnsK0llERwFG9mZ1d7HB9B1u1bLOkh2AZMQF3ldHSP/GCETo3an5oju8AE&#10;HV6MJhfjKWeCUuPZdDpPzcsgf7xsnQ+vJWoWNwV31PsEDrs7HyIZyB9L4lsGV6ppUv8bw9qCz6cE&#10;/ySjVaDxbJQu+OUwfkkV5I05iot6emWhW3dHs9ZY7kmmw37c6PegTY3uK2ctjVrB/ZctOMlZ88aQ&#10;VfPRZBJnMwWT6WxMgTvPrM8zYARBFTxw1m9vQprnyNzba7J0pZLc6H3P5MiVRii5cBz3OKPncar6&#10;81Mu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R/j/71wAAAAkBAAAPAAAAAAAAAAEAIAAAACIA&#10;AABkcnMvZG93bnJldi54bWxQSwECFAAUAAAACACHTuJAESa2/goCAADc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C31">
        <w:rPr>
          <w:rFonts w:ascii="仿宋_GB2312" w:eastAsia="仿宋_GB2312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304165</wp:posOffset>
                </wp:positionV>
                <wp:extent cx="314325" cy="1404620"/>
                <wp:effectExtent l="0" t="0" r="0" b="635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562C8" w:rsidRDefault="005F5A2C">
                            <w:r>
                              <w:rPr>
                                <w:rFonts w:hint="eastAsia"/>
                              </w:rPr>
                              <w:t>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2" o:spid="_x0000_s1026" o:spt="202" type="#_x0000_t202" style="position:absolute;left:0pt;margin-left:404.4pt;margin-top:23.95pt;height:110.6pt;width:24.75pt;mso-wrap-distance-bottom:3.6pt;mso-wrap-distance-left:9pt;mso-wrap-distance-right:9pt;mso-wrap-distance-top:3.6pt;z-index:251674624;mso-width-relative:page;mso-height-relative:margin;mso-height-percent:200;" filled="f" stroked="f" coordsize="21600,21600" o:gfxdata="UEsDBAoAAAAAAIdO4kAAAAAAAAAAAAAAAAAEAAAAZHJzL1BLAwQUAAAACACHTuJAYCKCFtkAAAAK&#10;AQAADwAAAGRycy9kb3ducmV2LnhtbE2PwU7DMBBE70j8g7VI3KidAK0b4lQIteUItFHPbrwkEfHa&#10;it20/D3mBMfRjGbelKuLHdiEY+gdKchmAhhS40xPrYJ6v7mTwELUZPTgCBV8Y4BVdX1V6sK4M33g&#10;tIstSyUUCq2gi9EXnIemQ6vDzHmk5H260eqY5NhyM+pzKrcDz4WYc6t7Sgud9vjSYfO1O1kFPvrt&#10;4nV8e39ebyZRH7Z13rdrpW5vMvEELOIl/oXhFz+hQ5WYju5EJrBBgRQyoUcFD4slsBSQj/Ie2FFB&#10;Pl9mwKuS/79Q/QBQSwMEFAAAAAgAh07iQBVN3sAKAgAA3AMAAA4AAABkcnMvZTJvRG9jLnhtbK1T&#10;S27bMBDdF+gdCO5rSY7sJoLlIE3gokD6AdIegKYoiyjJYUnaUnqA5gZdddN9z+VzdEg5rpHuinJB&#10;kJzh47w3j4vLQSuyE85LMDUtJjklwnBopNnU9NPH1YtzSnxgpmEKjKjpvfD0cvn82aK3lZhCB6oR&#10;jiCI8VVva9qFYKss87wTmvkJWGEw2ILTLODWbbLGsR7RtcqmeT7PenCNdcCF93h6MwbpMuG3reDh&#10;fdt6EYiqKdYW0uzSvI5ztlywauOY7SQ/lMH+oQrNpMFHj1A3LDCydfIvKC25Aw9tmHDQGbSt5CJx&#10;QDZF/oTNXcesSFxQHG+PMvn/B8vf7T44Ihvs3ZwSwzT2aP/9Yf/j1/7nNzKN+vTWV5h2ZzExDK9g&#10;wNzE1dtb4J89MXDdMbMRV85B3wnWYH1FvJmdXB1xfARZ92+hwXfYNkACGlqno3goB0F07NP9sTdi&#10;CITj4VlRnk1nlHAMFWVezqepeRmrHm9b58NrAZrERU0d9j6hs92tD7EaVj2mxMcMrKRSqf/KkL6m&#10;FzPEfxLRMqA9ldQ1Pc/jSLRYpcyBXSQ0UgvDejiotYbmHnk6GO2G3wMXHbivlPRotZr6L1vmBCXq&#10;jUGtLoqyjN5Mm3L2EpkRdxpZn0aY4QhV00DJuLwOyc+xcm+vUNOVTHSj+GMlh1rRQkmFg92jR0/3&#10;KevPp1z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AighbZAAAACgEAAA8AAAAAAAAAAQAgAAAA&#10;IgAAAGRycy9kb3ducmV2LnhtbFBLAQIUABQAAAAIAIdO4kAVTd7ACgIAANw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C31">
        <w:rPr>
          <w:rFonts w:ascii="仿宋_GB2312" w:eastAsia="仿宋_GB2312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0</wp:posOffset>
                </wp:positionV>
                <wp:extent cx="314325" cy="1404620"/>
                <wp:effectExtent l="0" t="0" r="0" b="6350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562C8" w:rsidRDefault="005F5A2C">
                            <w:r>
                              <w:rPr>
                                <w:rFonts w:hint="eastAsia"/>
                              </w:rPr>
                              <w:t>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2" o:spid="_x0000_s1026" o:spt="202" type="#_x0000_t202" style="position:absolute;left:0pt;margin-left:379.85pt;margin-top:0pt;height:110.6pt;width:24.75pt;mso-wrap-distance-bottom:3.6pt;mso-wrap-distance-left:9pt;mso-wrap-distance-right:9pt;mso-wrap-distance-top:3.6pt;z-index:251672576;mso-width-relative:page;mso-height-relative:margin;mso-height-percent:200;" filled="f" stroked="f" coordsize="21600,21600" o:gfxdata="UEsDBAoAAAAAAIdO4kAAAAAAAAAAAAAAAAAEAAAAZHJzL1BLAwQUAAAACACHTuJAMkJfJtYAAAAI&#10;AQAADwAAAGRycy9kb3ducmV2LnhtbE2PzU7DMBCE70i8g7VI3KgdS5A2ZFMh1JYjUCLObmySiPhH&#10;tpuWt2c50eNoRjPf1OuzndhsYhq9QygWAphxndej6xHaj+3dEljKymk1eWcQfkyCdXN9VatK+5N7&#10;N/M+94xKXKoUwpBzqDhP3WCsSgsfjCPvy0erMsnYcx3VicrtxKUQD9yq0dHCoIJ5Hkz3vT9ahJDD&#10;rnyJr29Pm+0s2s9dK8d+g3h7U4hHYNmc838Y/vAJHRpiOvij04lNCOX9qqQoAj0ieylWEtgBQcpC&#10;Am9qfnmg+QVQSwMEFAAAAAgAh07iQM3C7lUJAgAA3AMAAA4AAABkcnMvZTJvRG9jLnhtbK1TS27b&#10;MBDdF+gdCO5rSY6cJoLlIE3gokD6AdIegKYoiyjJYUnaknuA5gZdddN9z+VzdEg5rpHuinJBkJzh&#10;43tvhvOrQSuyFc5LMDUtJjklwnBopFnX9NPH5YsLSnxgpmEKjKjpTnh6tXj+bN7bSkyhA9UIRxDE&#10;+Kq3Ne1CsFWWed4JzfwErDAYbMFpFnDr1lnjWI/oWmXTPD/PenCNdcCF93h6OwbpIuG3reDhfdt6&#10;EYiqKXILaXZpXsU5W8xZtXbMdpIfaLB/YKGZNPjoEeqWBUY2Tv4FpSV34KENEw46g7aVXCQNqKbI&#10;n6i575gVSQua4+3RJv//YPm77QdHZIO1m1FimMYa7b8/7H/82v/8RqbRn976CtPuLSaG4RUMmJu0&#10;ensH/LMnBm46Ztbi2jnoO8Ea5FfEm9nJ1RHHR5BV/xYafIdtAiSgoXU6mod2EETHOu2OtRFDIBwP&#10;z4rybIoUOYaKMi/Pp6l4Gaseb1vnw2sBmsRFTR3WPqGz7Z0PkQ2rHlPiYwaWUqlUf2VIX9PLGeI/&#10;iWgZsD2V1DW9yONIslilzEFdFDRKC8NqOLi1gmaHOh2M7YbfAxcduK+U9NhqNfVfNswJStQbg15d&#10;FmUZezNtytlLVEbcaWR1GmGGI1RNAyXj8iakfo7Mvb1GT5cyyY3mj0wOXLGFkguHdo89erpPWX8+&#10;5e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kJfJtYAAAAIAQAADwAAAAAAAAABACAAAAAiAAAA&#10;ZHJzL2Rvd25yZXYueG1sUEsBAhQAFAAAAAgAh07iQM3C7lU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C31">
        <w:rPr>
          <w:rFonts w:ascii="仿宋_GB2312" w:eastAsia="仿宋_GB2312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262255</wp:posOffset>
                </wp:positionV>
                <wp:extent cx="380365" cy="372745"/>
                <wp:effectExtent l="19050" t="19050" r="19685" b="46990"/>
                <wp:wrapNone/>
                <wp:docPr id="14" name="十字箭头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1" cy="372516"/>
                        </a:xfrm>
                        <a:prstGeom prst="quadArrow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2C8" w:rsidRDefault="00F56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style="position:absolute;left:0pt;margin-left:378.25pt;margin-top:20.65pt;height:29.35pt;width:29.95pt;z-index:251668480;v-text-anchor:middle;mso-width-relative:page;mso-height-relative:page;" fillcolor="#92D050" filled="t" stroked="t" coordsize="380391,372516" o:gfxdata="UEsDBAoAAAAAAIdO4kAAAAAAAAAAAAAAAAAEAAAAZHJzL1BLAwQUAAAACACHTuJAlUHCD9gAAAAK&#10;AQAADwAAAGRycy9kb3ducmV2LnhtbE2PQU7DMBBF90jcwRokNojaoW2oQpxKIIFEdw0cwI2HOCUe&#10;R7GTtrdnWMFy9J/+f1Nuz74XM46xC6QhWygQSE2wHbUaPj9e7zcgYjJkTR8INVwwwra6vipNYcOJ&#10;9jjXqRVcQrEwGlxKQyFlbBx6ExdhQOLsK4zeJD7HVtrRnLjc9/JBqVx60xEvODPgi8Pmu568Bgxu&#10;bi7xrp+Oy+N+fnvede/1Tuvbm0w9gUh4Tn8w/OqzOlTsdAgT2Sh6DY/rfM2ohlW2BMHAJstXIA5M&#10;KqVAVqX8/0L1A1BLAwQUAAAACACHTuJArWGkaHICAACzBAAADgAAAGRycy9lMm9Eb2MueG1srVTN&#10;bhMxEL4j8Q6W73Q3adKfKJsqShSEVNFKBXF2vHZ2Jf8xdrIpN06cOHPlwIFLucArtbwGY+82TYET&#10;IgdnxjOeme+bmR2fbbUiGwG+tqagvYOcEmG4LWuzKujrV4tnJ5T4wEzJlDWioNfC07PJ0yfjxo1E&#10;31ZWlQIIBjF+1LiCViG4UZZ5XgnN/IF1wqBRWtAsoAqrrATWYHStsn6eH2WNhdKB5cJ7vJ23RjpJ&#10;8aUUPFxI6UUgqqBYW0gnpHMZz2wyZqMVMFfVvCuD/UMVmtUGk+5CzVlgZA31H6F0zcF6K8MBtzqz&#10;UtZcJAyIppf/huaqYk4kLEiOdzua/P8Ly19uLoHUJfZuQIlhGnt0+/H97c2nn99ubr/8uPv84e77&#10;V4JGZKpxfoQPrtwldJpHMcLeStDxHwGRbWL3eseu2AbC8fLwJD887VHC0XR43B/2jmLM7OGxAx+e&#10;C6tJFAr6ds3KKYBtZkwpuw6JX7Y596F9du8e83qr6nJRK5UUWC1nCsiGYdNP+/N8mPqMmR65KUOa&#10;gvaHgxwHgzMcPqlYQFE7pMObFSVMrXCqeYCU+9Frv59kscjx18F55BaLnDNftcUkU+emDIKPjLYc&#10;Rilsl9uO2KUtr7ExYNuJ9Y4vagx1zny4ZIAjijXj2oULPKSyCMR2EiWVhXd/u4/+ODlopaTBkUeQ&#10;yDEIStQLgzN12hsM4o4kZTA87qMC+5blvsWs9cwiwdhRrC6J0T+oe1GC1W9wO6cxK5qY4Zi7pbNT&#10;ZqFdRdxvLqbT5IZ74Vg4N1eOx+CxocZO18HKOjU+EtWy0/GHm5HGqNviuHr7evJ6+NZM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VQcIP2AAAAAoBAAAPAAAAAAAAAAEAIAAAACIAAABkcnMvZG93&#10;bnJldi54bWxQSwECFAAUAAAACACHTuJArWGkaHICAACzBAAADgAAAAAAAAABACAAAAAnAQAAZHJz&#10;L2Uyb0RvYy54bWxQSwUGAAAAAAYABgBZAQAACwYAAAAA&#10;" path="m0,186258l68971,117286,68971,151772,98667,151772,98667,96625,155709,96625,155709,68971,121224,68971,190195,0,259166,68971,224681,68971,224681,96625,281723,96625,281723,151772,311419,151772,311419,117286,380391,186258,311419,255229,311419,220743,281723,220743,281723,275890,224681,275890,224681,303544,259166,303544,190195,372516,121224,303544,155709,303544,155709,275890,98667,275890,98667,220743,68971,220743,68971,255229xe">
                <v:path textboxrect="0,0,380391,372516" o:connectlocs="190195,0;0,186258;190195,372516;380391,186258" o:connectangles="247,164,82,0"/>
                <v:fill on="t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B4C31">
        <w:rPr>
          <w:rFonts w:ascii="仿宋_GB2312" w:eastAsia="仿宋_GB2312" w:hint="eastAsia"/>
          <w:b/>
          <w:kern w:val="0"/>
          <w:sz w:val="32"/>
          <w:szCs w:val="32"/>
        </w:rPr>
        <w:t>第九届创新创业大赛</w:t>
      </w:r>
      <w:r w:rsidR="00A72CEA">
        <w:rPr>
          <w:rFonts w:ascii="仿宋_GB2312" w:eastAsia="仿宋_GB2312" w:hint="eastAsia"/>
          <w:b/>
          <w:kern w:val="0"/>
          <w:sz w:val="32"/>
          <w:szCs w:val="32"/>
        </w:rPr>
        <w:t>（吉林赛区）</w:t>
      </w:r>
      <w:r w:rsidRPr="008B4C31">
        <w:rPr>
          <w:rFonts w:ascii="仿宋_GB2312" w:eastAsia="仿宋_GB2312" w:hint="eastAsia"/>
          <w:b/>
          <w:kern w:val="0"/>
          <w:sz w:val="32"/>
          <w:szCs w:val="32"/>
        </w:rPr>
        <w:t>决赛赛场位置及</w:t>
      </w:r>
    </w:p>
    <w:p w:rsidR="00F562C8" w:rsidRPr="008B4C31" w:rsidRDefault="005F5A2C" w:rsidP="008B4C31">
      <w:pPr>
        <w:jc w:val="center"/>
        <w:rPr>
          <w:rFonts w:ascii="仿宋_GB2312" w:eastAsia="仿宋_GB2312"/>
          <w:b/>
          <w:kern w:val="0"/>
          <w:sz w:val="32"/>
          <w:szCs w:val="32"/>
        </w:rPr>
      </w:pPr>
      <w:bookmarkStart w:id="0" w:name="_GoBack"/>
      <w:bookmarkEnd w:id="0"/>
      <w:r w:rsidRPr="008B4C31">
        <w:rPr>
          <w:rFonts w:ascii="仿宋_GB2312" w:eastAsia="仿宋_GB2312" w:hint="eastAsia"/>
          <w:b/>
          <w:kern w:val="0"/>
          <w:sz w:val="32"/>
          <w:szCs w:val="32"/>
        </w:rPr>
        <w:t>乘车路线</w:t>
      </w:r>
    </w:p>
    <w:p w:rsidR="00F562C8" w:rsidRPr="003F7F60" w:rsidRDefault="00F562C8">
      <w:pPr>
        <w:jc w:val="center"/>
        <w:rPr>
          <w:rFonts w:ascii="仿宋_GB2312" w:eastAsia="仿宋_GB2312"/>
        </w:rPr>
      </w:pPr>
    </w:p>
    <w:p w:rsidR="00F562C8" w:rsidRPr="003F7F60" w:rsidRDefault="005F5A2C" w:rsidP="003F7F60">
      <w:pPr>
        <w:rPr>
          <w:rFonts w:ascii="仿宋_GB2312" w:eastAsia="仿宋_GB2312"/>
          <w:b/>
        </w:rPr>
      </w:pPr>
      <w:r w:rsidRPr="003F7F60">
        <w:rPr>
          <w:rFonts w:ascii="仿宋_GB2312" w:eastAsia="仿宋_GB2312" w:hint="eastAsia"/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38100</wp:posOffset>
                </wp:positionV>
                <wp:extent cx="314325" cy="1404620"/>
                <wp:effectExtent l="0" t="0" r="0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562C8" w:rsidRDefault="005F5A2C">
                            <w:r>
                              <w:rPr>
                                <w:rFonts w:hint="eastAsia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文本框 2" o:spid="_x0000_s1026" o:spt="202" type="#_x0000_t202" style="position:absolute;left:0pt;margin-left:381.65pt;margin-top:3pt;height:110.6pt;width:24.75pt;mso-wrap-distance-bottom:3.6pt;mso-wrap-distance-left:9pt;mso-wrap-distance-right:9pt;mso-wrap-distance-top:3.6pt;z-index:251670528;mso-width-relative:page;mso-height-relative:margin;mso-height-percent:200;" filled="f" stroked="f" coordsize="21600,21600" o:gfxdata="UEsDBAoAAAAAAIdO4kAAAAAAAAAAAAAAAAAEAAAAZHJzL1BLAwQUAAAACACHTuJADpp1ztcAAAAJ&#10;AQAADwAAAGRycy9kb3ducmV2LnhtbE2PwU7DMBBE70j8g7VI3KgdV0qqEKdCqC1HoI04u/E2iRrb&#10;ke2m5e9ZTnBczWj2vWp9syObMcTBOwXZQgBD13ozuE5Bc9g+rYDFpJ3Ro3eo4BsjrOv7u0qXxl/d&#10;J8771DEacbHUCvqUppLz2PZodVz4CR1lJx+sTnSGjpugrzRuRy6FyLnVg6MPvZ7wtcf2vL9YBVOa&#10;dsVbeP942Wxn0XztGjl0G6UeHzLxDCzhLf2V4Ref0KEmpqO/OBPZqKDIl0uqKshJifJVJknlqEDK&#10;QgKvK/7foP4BUEsDBBQAAAAIAIdO4kDkdk/+CgIAAN0DAAAOAAAAZHJzL2Uyb0RvYy54bWytU8uO&#10;0zAU3SPxD5b3NI9J5xE1HQ0zKkIaHtLAB7iO01jEvsZ2m5QPgD9gxYY939Xv4NrJlGrYIbKw7Fz7&#10;+JxzjxfXg+rITlgnQVc0m6WUCM2hlnpT0Y8fVi8uKXGe6Zp1oEVF98LR6+XzZ4velCKHFrpaWIIg&#10;2pW9qWjrvSmTxPFWKOZmYITGYgNWMY9Lu0lqy3pEV12Sp+l50oOtjQUunMO/d2ORLiN+0wju3zWN&#10;E550FUVuPo42juswJssFKzeWmVbyiQb7BxaKSY2XHqHumGdka+VfUEpyCw4aP+OgEmgayUXUgGqy&#10;9Imah5YZEbWgOc4cbXL/D5a/3b23RNYVzbMLSjRT2KTD92+HH78OP7+SPBjUG1fivgeDO/3wEgZs&#10;dBTrzD3wT45ouG2Z3ogba6FvBauRYBZOJidHRxwXQNb9G6jxHrb1EIGGxqrgHvpBEB0btT82Rwye&#10;cPx5lhVn+ZwSjqWsSIvzPHYvYeXjaWOdfyVAkTCpqMXmR3S2u3c+sGHl45ZwmYaV7LoYgE6TvqJX&#10;c8R/UlHSYz47qSp6mYYvymJlpyd1QdAozQ/rYXJrDfUedVoY84bvAyct2C+U9Ji1irrPW2YFJd1r&#10;jV5dZUURwhkXxfwClRF7WlmfVpjmCFVRT8k4vfUx0IG5Mzfo6UpGucH8kcnEFTMUXZjyHkJ6uo67&#10;/rzK5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mnXO1wAAAAkBAAAPAAAAAAAAAAEAIAAAACIA&#10;AABkcnMvZG93bnJldi54bWxQSwECFAAUAAAACACHTuJA5HZP/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7F60">
        <w:rPr>
          <w:rFonts w:ascii="仿宋_GB2312" w:eastAsia="仿宋_GB2312" w:hint="eastAsia"/>
          <w:b/>
        </w:rPr>
        <w:t>长春国际会展中心大饭店位置图</w:t>
      </w:r>
    </w:p>
    <w:p w:rsidR="00F562C8" w:rsidRPr="003F7F60" w:rsidRDefault="005F5A2C">
      <w:pPr>
        <w:jc w:val="center"/>
        <w:rPr>
          <w:rFonts w:ascii="仿宋_GB2312" w:eastAsia="仿宋_GB2312" w:hAnsi="宋体" w:cs="宋体"/>
          <w:kern w:val="0"/>
          <w:sz w:val="24"/>
          <w:szCs w:val="24"/>
        </w:rPr>
      </w:pPr>
      <w:r w:rsidRPr="003F7F60">
        <w:rPr>
          <w:rFonts w:ascii="仿宋_GB2312" w:eastAsia="仿宋_GB2312" w:hint="eastAsia"/>
          <w:noProof/>
        </w:rPr>
        <w:drawing>
          <wp:inline distT="0" distB="0" distL="114300" distR="114300">
            <wp:extent cx="5269865" cy="4076700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F60">
        <w:rPr>
          <w:rFonts w:ascii="仿宋_GB2312" w:eastAsia="仿宋_GB2312" w:hAnsi="宋体" w:cs="宋体" w:hint="eastAsia"/>
          <w:kern w:val="0"/>
          <w:sz w:val="24"/>
          <w:szCs w:val="24"/>
        </w:rPr>
        <w:t xml:space="preserve"> </w:t>
      </w:r>
    </w:p>
    <w:p w:rsidR="00F562C8" w:rsidRPr="003F7F60" w:rsidRDefault="005F5A2C">
      <w:pPr>
        <w:jc w:val="left"/>
        <w:rPr>
          <w:rFonts w:ascii="仿宋_GB2312" w:eastAsia="仿宋_GB2312" w:hAnsi="宋体" w:cs="宋体"/>
          <w:kern w:val="0"/>
          <w:szCs w:val="21"/>
        </w:rPr>
      </w:pPr>
      <w:r w:rsidRPr="003F7F60">
        <w:rPr>
          <w:rFonts w:ascii="仿宋_GB2312" w:eastAsia="仿宋_GB2312" w:hAnsi="宋体" w:cs="宋体" w:hint="eastAsia"/>
          <w:kern w:val="0"/>
          <w:szCs w:val="21"/>
        </w:rPr>
        <w:t>决</w:t>
      </w:r>
      <w:r w:rsidRPr="003F7F60">
        <w:rPr>
          <w:rFonts w:ascii="仿宋_GB2312" w:eastAsia="仿宋_GB2312" w:hint="eastAsia"/>
          <w:b/>
        </w:rPr>
        <w:t>赛场地：长春国际会展中心大饭店二楼音乐厅，以下为建议停车路线</w:t>
      </w:r>
      <w:r w:rsidRPr="003F7F60">
        <w:rPr>
          <w:rFonts w:ascii="仿宋_GB2312" w:eastAsia="仿宋_GB2312" w:hint="eastAsia"/>
          <w:noProof/>
        </w:rPr>
        <w:lastRenderedPageBreak/>
        <w:drawing>
          <wp:inline distT="0" distB="0" distL="114300" distR="114300">
            <wp:extent cx="5262245" cy="3060700"/>
            <wp:effectExtent l="0" t="0" r="1460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C8" w:rsidRPr="003F7F60" w:rsidRDefault="005F5A2C">
      <w:pPr>
        <w:rPr>
          <w:rFonts w:ascii="仿宋_GB2312" w:eastAsia="仿宋_GB2312"/>
          <w:b/>
        </w:rPr>
      </w:pPr>
      <w:r w:rsidRPr="003F7F60">
        <w:rPr>
          <w:rFonts w:ascii="仿宋_GB2312" w:eastAsia="仿宋_GB2312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1388745</wp:posOffset>
                </wp:positionV>
                <wp:extent cx="607060" cy="497205"/>
                <wp:effectExtent l="0" t="0" r="21590" b="17145"/>
                <wp:wrapNone/>
                <wp:docPr id="192" name="椭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497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2C8" w:rsidRDefault="00F56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3" type="#_x0000_t3" style="position:absolute;left:0pt;margin-left:332.2pt;margin-top:109.35pt;height:39.15pt;width:47.8pt;z-index:251692032;v-text-anchor:middle;mso-width-relative:page;mso-height-relative:page;" filled="f" stroked="t" coordsize="21600,21600" o:gfxdata="UEsDBAoAAAAAAIdO4kAAAAAAAAAAAAAAAAAEAAAAZHJzL1BLAwQUAAAACACHTuJA3DLEh9gAAAAL&#10;AQAADwAAAGRycy9kb3ducmV2LnhtbE2Py07DMBBF90j8gzWV2FE7VpqUNE6lVmIBrCiI9TR2k6h+&#10;RLH7gK9nWNHl3Dm6j3p9dZadzRSH4BVkcwHM+DbowXcKPj+eH5fAYkKv0QZvFHybCOvm/q7GSoeL&#10;fzfnXeoYmfhYoYI+pbHiPLa9cRjnYTSefocwOUx0Th3XE17I3FkuhSi4w8FTQo+j2famPe5OjnLf&#10;NrmUX3KzONqf7SseFqMOL0o9zDKxApbMNf3D8FefqkNDnfbh5HVkVkFR5DmhCmS2LIERURaC1u1J&#10;eSoF8KbmtxuaX1BLAwQUAAAACACHTuJA3GByWU0CAAB3BAAADgAAAGRycy9lMm9Eb2MueG1srVTN&#10;bhMxEL4j8Q6W73Q3aZrSVTZVlCoIqaKRCuI88dpZS/7DdrIpD8BTcOTax4LnYOzdpuHnhMjBmT+P&#10;5/tmZmfXB63Invsgranp6KykhBtmG2m2Nf3wfvXqNSUhgmlAWcNr+sADvZ6/fDHrXMXHtrWq4Z5g&#10;EhOqztW0jdFVRRFYyzWEM+u4QaewXkNE1W+LxkOH2bUqxmU5LTrrG+ct4yGg9aZ30nnOLwRn8U6I&#10;wCNRNcXaYj59PjfpLOYzqLYeXCvZUAb8QxUapMFHj6luIALZeflHKi2Zt8GKeMasLqwQkvGMAdGM&#10;yt/Q3LfgeMaC5AR3pCn8v7Ts3X7tiWywd1djSgxobNKPb4/fv34hyYL8dC5UGHbv1n7QAooJ7EF4&#10;nf4RBjlkTh+OnPJDJAyN0/JyNB1RwtA1ubqcnJ+nnMXzZedDfMOtJkmoKVdKupBQQwX72xD76Keo&#10;ZDZ2JZVCO1TKkK6m44tJic1lgAMkFEQUtUNIwWwpAbXFyWTR55TBKtmk6+l28NvNUnmyB5yO1arE&#10;31DcL2Hp7RsIbR+XXUOYMggl8dMzkqR42BwGmja2eUByve2nLji2kpjqFkJcg8cxw5pxdeIdHkJZ&#10;BGIHiZLW+s9/s6d47D56KelwbBHkpx14Tol6a3AurkaTSZrzrEwuLseo+FPP5tRjdnppETv2B6vL&#10;YoqP6kkU3uqPuGGL9Cq6wDB8u6dzUJaxXyfcUcYXixyGs+0g3pp7x1LyvmmLXbRC5n4monp2Bv5w&#10;uvNQDJuY1udUz1HP34v5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wyxIfYAAAACwEAAA8AAAAA&#10;AAAAAQAgAAAAIgAAAGRycy9kb3ducmV2LnhtbFBLAQIUABQAAAAIAIdO4kDcYHJZTQIAAHcEAAAO&#10;AAAAAAAAAAEAIAAAACcBAABkcnMvZTJvRG9jLnhtbFBLBQYAAAAABgAGAFkBAADmBQ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7F60">
        <w:rPr>
          <w:rFonts w:ascii="仿宋_GB2312" w:eastAsia="仿宋_GB2312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2561590</wp:posOffset>
                </wp:positionV>
                <wp:extent cx="738505" cy="292735"/>
                <wp:effectExtent l="0" t="0" r="24130" b="1270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454" cy="2925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2C8" w:rsidRDefault="00F56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3" type="#_x0000_t3" style="position:absolute;left:0pt;margin-left:91.3pt;margin-top:201.7pt;height:23.05pt;width:58.15pt;z-index:251687936;v-text-anchor:middle;mso-width-relative:page;mso-height-relative:page;" filled="f" stroked="t" coordsize="21600,21600" o:gfxdata="UEsDBAoAAAAAAIdO4kAAAAAAAAAAAAAAAAAEAAAAZHJzL1BLAwQUAAAACACHTuJAqmKgKdgAAAAL&#10;AQAADwAAAGRycy9kb3ducmV2LnhtbE2Py07DMBBF90j9B2sqsaN2TVIlIU6lVmIBrCiItRtPk6h+&#10;RLH7gK9nWNHlnTm6j3p9dZadcYpD8AqWCwEMfRvM4DsFnx/PDwWwmLQ32gaPCr4xwrqZ3dW6MuHi&#10;3/G8Sx0jEx8rraBPaaw4j22PTsdFGNHT7xAmpxPJqeNm0hcyd5ZLIVbc6cFTQq9H3PbYHncnR7lv&#10;m0zKL7nJj/Zn+6oP+WjCi1L386V4Apbwmv5h+KtP1aGhTvtw8iYyS7qQK0IVZOIxA0aELIsS2J4u&#10;WZkDb2p+u6H5BVBLAwQUAAAACACHTuJAuLQBcU0CAAB1BAAADgAAAGRycy9lMm9Eb2MueG1srVTN&#10;bhoxEL5X6jtYvjcLBJpkxRIhIqpKqIlEq54Hr81a8l9tw0IfoE/RY695rPY5OvZuCP05VeVgZjzj&#10;8Xyfv9np7UErsuc+SGsqOrwYUMINs7U024p+eL98dU1JiGBqUNbwih55oLezly+mrSv5yDZW1dwT&#10;LGJC2bqKNjG6sigCa7iGcGEdNxgU1muI6PptUXtosbpWxWgweF201tfOW8ZDwN27Lkhnub4QnMV7&#10;IQKPRFUUe4t59XndpLWYTaHcenCNZH0b8A9daJAGLz2VuoMIZOflH6W0ZN4GK+IFs7qwQkjGMwZE&#10;Mxz8hmbdgOMZC5IT3Imm8P/Ksnf7B09kXdFLpMeAxjf68e3x+9cvBDeQndaFEpPW7sH3XkAzQT0I&#10;r9M/giCHzOjxxCg/RMJw8+ryejwZU8IwNLoZTSZXqWbxfNj5EN9wq0kyKsqVki4kzFDCfhVil/2U&#10;lbaNXUqlcB9KZUiLdSfjAfbOAOUjFEQ0tUNAwWwpAbVFXbLoc8lglazT8XQ6+O1moTzZA2pjuRzg&#10;r2/ul7R09x2EpsvLoT5NGYSS+OkYSVY8bA49TRtbH5FabzvNBceWEkutIMQH8Cgy7BkHJ97jIpRF&#10;ILa3KGms//y3/ZSPb49RSloULYL8tAPPKVFvDariZjgeJ5VnZzy5GqHjzyOb84jZ6YVF7EMcUcey&#10;mfKjejKFt/ojztc83YohMAzv7ujsnUXshgknlPH5PKehsh3ElVk7lop3jzbfRStkfs9EVMdOzx9q&#10;O4uin8M0POd+znr+Ws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pioCnYAAAACwEAAA8AAAAA&#10;AAAAAQAgAAAAIgAAAGRycy9kb3ducmV2LnhtbFBLAQIUABQAAAAIAIdO4kC4tAFxTQIAAHUEAAAO&#10;AAAAAAAAAAEAIAAAACcBAABkcnMvZTJvRG9jLnhtbFBLBQYAAAAABgAGAFkBAADmBQ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562C8" w:rsidRPr="008B4C31" w:rsidRDefault="005F5A2C" w:rsidP="008B4C31">
      <w:pPr>
        <w:spacing w:line="360" w:lineRule="auto"/>
        <w:rPr>
          <w:rFonts w:ascii="仿宋_GB2312" w:eastAsia="仿宋_GB2312"/>
          <w:b/>
          <w:sz w:val="24"/>
        </w:rPr>
      </w:pPr>
      <w:r w:rsidRPr="008B4C31">
        <w:rPr>
          <w:rFonts w:ascii="仿宋_GB2312" w:eastAsia="仿宋_GB2312" w:hint="eastAsia"/>
          <w:b/>
          <w:sz w:val="24"/>
        </w:rPr>
        <w:t>乘车路线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A：轻轨3号线，</w:t>
      </w:r>
      <w:bookmarkStart w:id="1" w:name="OLE_LINK36"/>
      <w:r w:rsidRPr="008B4C31">
        <w:rPr>
          <w:rFonts w:ascii="仿宋_GB2312" w:eastAsia="仿宋_GB2312" w:hint="eastAsia"/>
          <w:sz w:val="24"/>
        </w:rPr>
        <w:t>“会展中心”</w:t>
      </w:r>
      <w:bookmarkEnd w:id="1"/>
      <w:r w:rsidRPr="008B4C31">
        <w:rPr>
          <w:rFonts w:ascii="仿宋_GB2312" w:eastAsia="仿宋_GB2312" w:hint="eastAsia"/>
          <w:sz w:val="24"/>
        </w:rPr>
        <w:t>站下车，沿会展</w:t>
      </w:r>
      <w:proofErr w:type="gramStart"/>
      <w:r w:rsidRPr="008B4C31">
        <w:rPr>
          <w:rFonts w:ascii="仿宋_GB2312" w:eastAsia="仿宋_GB2312" w:hint="eastAsia"/>
          <w:sz w:val="24"/>
        </w:rPr>
        <w:t>大街北</w:t>
      </w:r>
      <w:proofErr w:type="gramEnd"/>
      <w:r w:rsidRPr="008B4C31">
        <w:rPr>
          <w:rFonts w:ascii="仿宋_GB2312" w:eastAsia="仿宋_GB2312" w:hint="eastAsia"/>
          <w:sz w:val="24"/>
        </w:rPr>
        <w:t>行100米到达</w:t>
      </w:r>
      <w:bookmarkStart w:id="2" w:name="OLE_LINK37"/>
      <w:bookmarkStart w:id="3" w:name="OLE_LINK38"/>
      <w:r w:rsidRPr="008B4C31">
        <w:rPr>
          <w:rFonts w:ascii="仿宋_GB2312" w:eastAsia="仿宋_GB2312" w:hint="eastAsia"/>
          <w:sz w:val="24"/>
        </w:rPr>
        <w:t>“长春国际会展中心大饭店”</w:t>
      </w:r>
      <w:bookmarkEnd w:id="2"/>
      <w:bookmarkEnd w:id="3"/>
      <w:r w:rsidRPr="008B4C31">
        <w:rPr>
          <w:rFonts w:ascii="仿宋_GB2312" w:eastAsia="仿宋_GB2312" w:hint="eastAsia"/>
          <w:sz w:val="24"/>
        </w:rPr>
        <w:t>，进入酒店按照指引</w:t>
      </w:r>
      <w:proofErr w:type="gramStart"/>
      <w:r w:rsidRPr="008B4C31">
        <w:rPr>
          <w:rFonts w:ascii="仿宋_GB2312" w:eastAsia="仿宋_GB2312" w:hint="eastAsia"/>
          <w:sz w:val="24"/>
        </w:rPr>
        <w:t>牌进入</w:t>
      </w:r>
      <w:proofErr w:type="gramEnd"/>
      <w:r w:rsidRPr="008B4C31">
        <w:rPr>
          <w:rFonts w:ascii="仿宋_GB2312" w:eastAsia="仿宋_GB2312" w:hint="eastAsia"/>
          <w:sz w:val="24"/>
        </w:rPr>
        <w:t>2楼音乐厅。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B：公交160路，在</w:t>
      </w:r>
      <w:r w:rsidRPr="008B4C31">
        <w:rPr>
          <w:rFonts w:ascii="仿宋_GB2312" w:eastAsia="仿宋_GB2312" w:hint="eastAsia"/>
          <w:kern w:val="0"/>
          <w:sz w:val="24"/>
        </w:rPr>
        <w:t>“会展中心”</w:t>
      </w:r>
      <w:r w:rsidRPr="008B4C31">
        <w:rPr>
          <w:rFonts w:ascii="仿宋_GB2312" w:eastAsia="仿宋_GB2312" w:hint="eastAsia"/>
          <w:sz w:val="24"/>
        </w:rPr>
        <w:t>站下车，即为长春国际会展中心大饭店。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C：外地来长春路线：乘车到长春站或凯旋路客运站/乘</w:t>
      </w:r>
      <w:proofErr w:type="gramStart"/>
      <w:r w:rsidRPr="008B4C31">
        <w:rPr>
          <w:rFonts w:ascii="仿宋_GB2312" w:eastAsia="仿宋_GB2312" w:hint="eastAsia"/>
          <w:sz w:val="24"/>
        </w:rPr>
        <w:t>飞机龙嘉</w:t>
      </w:r>
      <w:proofErr w:type="gramEnd"/>
      <w:r w:rsidRPr="008B4C31">
        <w:rPr>
          <w:rFonts w:ascii="仿宋_GB2312" w:eastAsia="仿宋_GB2312" w:hint="eastAsia"/>
          <w:sz w:val="24"/>
        </w:rPr>
        <w:t>机场，然后乘出租车到长春国际会展中心大饭店,或乘坐地铁3号线“会展中心”站下车。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D：长春市外驾车路线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长春绕城高速，从</w:t>
      </w:r>
      <w:proofErr w:type="gramStart"/>
      <w:r w:rsidRPr="008B4C31">
        <w:rPr>
          <w:rFonts w:ascii="仿宋_GB2312" w:eastAsia="仿宋_GB2312" w:hint="eastAsia"/>
          <w:b/>
          <w:sz w:val="24"/>
        </w:rPr>
        <w:t>净月口</w:t>
      </w:r>
      <w:r w:rsidRPr="008B4C31">
        <w:rPr>
          <w:rFonts w:ascii="仿宋_GB2312" w:eastAsia="仿宋_GB2312" w:hint="eastAsia"/>
          <w:sz w:val="24"/>
        </w:rPr>
        <w:t>下</w:t>
      </w:r>
      <w:proofErr w:type="gramEnd"/>
      <w:r w:rsidRPr="008B4C31">
        <w:rPr>
          <w:rFonts w:ascii="仿宋_GB2312" w:eastAsia="仿宋_GB2312" w:hint="eastAsia"/>
          <w:sz w:val="24"/>
        </w:rPr>
        <w:t>匝道，进入</w:t>
      </w:r>
      <w:r w:rsidRPr="008B4C31">
        <w:rPr>
          <w:rFonts w:ascii="仿宋_GB2312" w:eastAsia="仿宋_GB2312" w:hint="eastAsia"/>
          <w:b/>
          <w:sz w:val="24"/>
        </w:rPr>
        <w:t>世纪广场转盘走卫星</w:t>
      </w:r>
      <w:proofErr w:type="gramStart"/>
      <w:r w:rsidRPr="008B4C31">
        <w:rPr>
          <w:rFonts w:ascii="仿宋_GB2312" w:eastAsia="仿宋_GB2312" w:hint="eastAsia"/>
          <w:b/>
          <w:sz w:val="24"/>
        </w:rPr>
        <w:t>路出口</w:t>
      </w:r>
      <w:proofErr w:type="gramEnd"/>
      <w:r w:rsidRPr="008B4C31">
        <w:rPr>
          <w:rFonts w:ascii="仿宋_GB2312" w:eastAsia="仿宋_GB2312" w:hint="eastAsia"/>
          <w:b/>
          <w:sz w:val="24"/>
        </w:rPr>
        <w:t>西</w:t>
      </w:r>
      <w:r w:rsidRPr="008B4C31">
        <w:rPr>
          <w:rFonts w:ascii="仿宋_GB2312" w:eastAsia="仿宋_GB2312" w:hint="eastAsia"/>
          <w:sz w:val="24"/>
        </w:rPr>
        <w:t>行约1km，到</w:t>
      </w:r>
      <w:r w:rsidRPr="008B4C31">
        <w:rPr>
          <w:rFonts w:ascii="仿宋_GB2312" w:eastAsia="仿宋_GB2312" w:hint="eastAsia"/>
          <w:b/>
          <w:sz w:val="24"/>
        </w:rPr>
        <w:t>会展大街</w:t>
      </w:r>
      <w:proofErr w:type="gramStart"/>
      <w:r w:rsidRPr="008B4C31">
        <w:rPr>
          <w:rFonts w:ascii="仿宋_GB2312" w:eastAsia="仿宋_GB2312" w:hint="eastAsia"/>
          <w:b/>
          <w:sz w:val="24"/>
        </w:rPr>
        <w:t>右</w:t>
      </w:r>
      <w:r w:rsidRPr="008B4C31">
        <w:rPr>
          <w:rFonts w:ascii="仿宋_GB2312" w:eastAsia="仿宋_GB2312" w:hint="eastAsia"/>
          <w:sz w:val="24"/>
        </w:rPr>
        <w:t>转北</w:t>
      </w:r>
      <w:proofErr w:type="gramEnd"/>
      <w:r w:rsidRPr="008B4C31">
        <w:rPr>
          <w:rFonts w:ascii="仿宋_GB2312" w:eastAsia="仿宋_GB2312" w:hint="eastAsia"/>
          <w:sz w:val="24"/>
        </w:rPr>
        <w:t>行100米。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sz w:val="24"/>
        </w:rPr>
        <w:t>E：长春市内驾车路线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b/>
          <w:sz w:val="24"/>
        </w:rPr>
        <w:t>长春东部：东部快速路</w:t>
      </w:r>
      <w:r w:rsidRPr="008B4C31">
        <w:rPr>
          <w:rFonts w:ascii="仿宋_GB2312" w:eastAsia="仿宋_GB2312" w:hint="eastAsia"/>
          <w:sz w:val="24"/>
        </w:rPr>
        <w:t>一直南行，卫星路下桥</w:t>
      </w:r>
      <w:r w:rsidRPr="008B4C31">
        <w:rPr>
          <w:rFonts w:ascii="仿宋_GB2312" w:eastAsia="仿宋_GB2312" w:hint="eastAsia"/>
          <w:b/>
          <w:sz w:val="24"/>
        </w:rPr>
        <w:t>，继续东行约1KM，到达</w:t>
      </w:r>
      <w:r w:rsidRPr="008B4C31">
        <w:rPr>
          <w:rFonts w:ascii="仿宋_GB2312" w:eastAsia="仿宋_GB2312" w:hint="eastAsia"/>
          <w:sz w:val="24"/>
        </w:rPr>
        <w:t>长春国际会展中心大饭店。</w:t>
      </w:r>
    </w:p>
    <w:p w:rsidR="00F562C8" w:rsidRPr="008B4C31" w:rsidRDefault="005F5A2C" w:rsidP="008B4C31">
      <w:pPr>
        <w:spacing w:line="360" w:lineRule="auto"/>
        <w:jc w:val="left"/>
        <w:rPr>
          <w:rFonts w:ascii="仿宋_GB2312" w:eastAsia="仿宋_GB2312"/>
          <w:sz w:val="24"/>
        </w:rPr>
      </w:pPr>
      <w:r w:rsidRPr="008B4C31">
        <w:rPr>
          <w:rFonts w:ascii="仿宋_GB2312" w:eastAsia="仿宋_GB2312" w:hint="eastAsia"/>
          <w:b/>
          <w:sz w:val="24"/>
        </w:rPr>
        <w:t>长春西部：南部快速路</w:t>
      </w:r>
      <w:r w:rsidRPr="008B4C31">
        <w:rPr>
          <w:rFonts w:ascii="仿宋_GB2312" w:eastAsia="仿宋_GB2312" w:hint="eastAsia"/>
          <w:sz w:val="24"/>
        </w:rPr>
        <w:t>一直东行，卫星路下桥</w:t>
      </w:r>
      <w:r w:rsidRPr="008B4C31">
        <w:rPr>
          <w:rFonts w:ascii="仿宋_GB2312" w:eastAsia="仿宋_GB2312" w:hint="eastAsia"/>
          <w:b/>
          <w:sz w:val="24"/>
        </w:rPr>
        <w:t>，继续行驶约1KM，到达</w:t>
      </w:r>
      <w:r w:rsidRPr="008B4C31">
        <w:rPr>
          <w:rFonts w:ascii="仿宋_GB2312" w:eastAsia="仿宋_GB2312" w:hint="eastAsia"/>
          <w:sz w:val="24"/>
        </w:rPr>
        <w:t>长春国际会展中心大饭店。</w:t>
      </w:r>
    </w:p>
    <w:p w:rsidR="00F562C8" w:rsidRPr="008B4C31" w:rsidRDefault="00F562C8" w:rsidP="008B4C31">
      <w:pPr>
        <w:spacing w:line="360" w:lineRule="auto"/>
        <w:jc w:val="left"/>
        <w:rPr>
          <w:rFonts w:ascii="仿宋_GB2312" w:eastAsia="仿宋_GB2312"/>
          <w:sz w:val="24"/>
        </w:rPr>
      </w:pPr>
    </w:p>
    <w:p w:rsidR="00F562C8" w:rsidRPr="008B4C31" w:rsidRDefault="00F562C8" w:rsidP="008B4C31">
      <w:pPr>
        <w:spacing w:line="360" w:lineRule="auto"/>
        <w:jc w:val="left"/>
        <w:rPr>
          <w:rFonts w:ascii="仿宋_GB2312" w:eastAsia="仿宋_GB2312"/>
          <w:color w:val="FF0000"/>
          <w:sz w:val="24"/>
        </w:rPr>
      </w:pPr>
    </w:p>
    <w:p w:rsidR="00F562C8" w:rsidRPr="003F7F60" w:rsidRDefault="00F562C8">
      <w:pPr>
        <w:rPr>
          <w:rFonts w:ascii="仿宋_GB2312" w:eastAsia="仿宋_GB2312"/>
        </w:rPr>
      </w:pPr>
    </w:p>
    <w:p w:rsidR="00F562C8" w:rsidRPr="003F7F60" w:rsidRDefault="00F562C8">
      <w:pPr>
        <w:rPr>
          <w:rFonts w:ascii="仿宋_GB2312" w:eastAsia="仿宋_GB2312"/>
        </w:rPr>
      </w:pPr>
    </w:p>
    <w:p w:rsidR="00F562C8" w:rsidRPr="003F7F60" w:rsidRDefault="00F562C8">
      <w:pPr>
        <w:rPr>
          <w:rFonts w:ascii="仿宋_GB2312" w:eastAsia="仿宋_GB2312"/>
        </w:rPr>
      </w:pPr>
    </w:p>
    <w:sectPr w:rsidR="00F562C8" w:rsidRPr="003F7F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153" w:rsidRDefault="00896153" w:rsidP="003F7F60">
      <w:r>
        <w:separator/>
      </w:r>
    </w:p>
  </w:endnote>
  <w:endnote w:type="continuationSeparator" w:id="0">
    <w:p w:rsidR="00896153" w:rsidRDefault="00896153" w:rsidP="003F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153" w:rsidRDefault="00896153" w:rsidP="003F7F60">
      <w:r>
        <w:separator/>
      </w:r>
    </w:p>
  </w:footnote>
  <w:footnote w:type="continuationSeparator" w:id="0">
    <w:p w:rsidR="00896153" w:rsidRDefault="00896153" w:rsidP="003F7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5E4"/>
    <w:rsid w:val="000230A0"/>
    <w:rsid w:val="000D45C7"/>
    <w:rsid w:val="001D463C"/>
    <w:rsid w:val="002605E4"/>
    <w:rsid w:val="00284D35"/>
    <w:rsid w:val="002D51DA"/>
    <w:rsid w:val="00321291"/>
    <w:rsid w:val="00357898"/>
    <w:rsid w:val="003F7D78"/>
    <w:rsid w:val="003F7F60"/>
    <w:rsid w:val="004463D5"/>
    <w:rsid w:val="00506DEC"/>
    <w:rsid w:val="00526316"/>
    <w:rsid w:val="00577983"/>
    <w:rsid w:val="005A17FD"/>
    <w:rsid w:val="005D7AC4"/>
    <w:rsid w:val="005F5A2C"/>
    <w:rsid w:val="00613EEE"/>
    <w:rsid w:val="00701747"/>
    <w:rsid w:val="00751EE7"/>
    <w:rsid w:val="00831B66"/>
    <w:rsid w:val="00896153"/>
    <w:rsid w:val="008B4C31"/>
    <w:rsid w:val="00903F22"/>
    <w:rsid w:val="009205F3"/>
    <w:rsid w:val="00993586"/>
    <w:rsid w:val="00A72CEA"/>
    <w:rsid w:val="00A9231A"/>
    <w:rsid w:val="00AD1D89"/>
    <w:rsid w:val="00B62882"/>
    <w:rsid w:val="00B908CC"/>
    <w:rsid w:val="00C73C2F"/>
    <w:rsid w:val="00D10CF5"/>
    <w:rsid w:val="00D92662"/>
    <w:rsid w:val="00F562C8"/>
    <w:rsid w:val="00F87B50"/>
    <w:rsid w:val="05037DE3"/>
    <w:rsid w:val="478E74D1"/>
    <w:rsid w:val="4ED029E3"/>
    <w:rsid w:val="5DD3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682B78-1674-42C4-B3F3-55BCB3D5A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64</Words>
  <Characters>365</Characters>
  <Application>Microsoft Office Word</Application>
  <DocSecurity>0</DocSecurity>
  <Lines>3</Lines>
  <Paragraphs>1</Paragraphs>
  <ScaleCrop>false</ScaleCrop>
  <Company>微软中国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dell</cp:lastModifiedBy>
  <cp:revision>11</cp:revision>
  <dcterms:created xsi:type="dcterms:W3CDTF">2019-08-07T08:00:00Z</dcterms:created>
  <dcterms:modified xsi:type="dcterms:W3CDTF">2020-09-07T01:14:00Z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